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31" w:rsidRPr="000B545E" w:rsidRDefault="00287431" w:rsidP="000B545E">
      <w:pPr>
        <w:spacing w:before="100" w:beforeAutospacing="1" w:after="100" w:afterAutospacing="1"/>
        <w:jc w:val="center"/>
        <w:rPr>
          <w:b/>
          <w:sz w:val="36"/>
          <w:szCs w:val="36"/>
          <w:lang w:bidi="ar-SA"/>
        </w:rPr>
      </w:pPr>
      <w:r w:rsidRPr="000B545E">
        <w:rPr>
          <w:b/>
          <w:sz w:val="36"/>
          <w:szCs w:val="36"/>
          <w:lang w:bidi="ar-SA"/>
        </w:rPr>
        <w:t>ASSEMBLEA NAZIONALE AGIRE POLITICAMENTE</w:t>
      </w:r>
    </w:p>
    <w:p w:rsidR="00287431" w:rsidRPr="000B545E" w:rsidRDefault="00287431" w:rsidP="000B545E">
      <w:pPr>
        <w:spacing w:before="100" w:beforeAutospacing="1" w:after="100" w:afterAutospacing="1"/>
        <w:jc w:val="center"/>
        <w:rPr>
          <w:b/>
          <w:sz w:val="36"/>
          <w:szCs w:val="36"/>
          <w:lang w:bidi="ar-SA"/>
        </w:rPr>
      </w:pPr>
      <w:r w:rsidRPr="000B545E">
        <w:rPr>
          <w:b/>
          <w:sz w:val="36"/>
          <w:szCs w:val="36"/>
          <w:lang w:bidi="ar-SA"/>
        </w:rPr>
        <w:t>PROGRAMMA</w:t>
      </w:r>
    </w:p>
    <w:p w:rsidR="00287431" w:rsidRPr="000B545E" w:rsidRDefault="00287431" w:rsidP="00287431">
      <w:pPr>
        <w:spacing w:before="100" w:beforeAutospacing="1" w:after="100" w:afterAutospacing="1"/>
        <w:rPr>
          <w:b/>
          <w:sz w:val="32"/>
          <w:szCs w:val="32"/>
          <w:lang w:bidi="ar-SA"/>
        </w:rPr>
      </w:pPr>
    </w:p>
    <w:p w:rsidR="000B545E" w:rsidRDefault="00287431" w:rsidP="00287431">
      <w:pPr>
        <w:spacing w:before="100" w:beforeAutospacing="1" w:after="100" w:afterAutospacing="1"/>
        <w:rPr>
          <w:b/>
          <w:sz w:val="32"/>
          <w:szCs w:val="32"/>
          <w:lang w:bidi="ar-SA"/>
        </w:rPr>
      </w:pPr>
      <w:r w:rsidRPr="000B545E">
        <w:rPr>
          <w:b/>
          <w:sz w:val="32"/>
          <w:szCs w:val="32"/>
          <w:lang w:bidi="ar-SA"/>
        </w:rPr>
        <w:t>Giovedì 12</w:t>
      </w:r>
      <w:r w:rsidRPr="000B545E">
        <w:rPr>
          <w:sz w:val="32"/>
          <w:szCs w:val="32"/>
          <w:lang w:bidi="ar-SA"/>
        </w:rPr>
        <w:t>, dalle 16.30 alle 20.00</w:t>
      </w:r>
      <w:r w:rsidRPr="000B545E">
        <w:rPr>
          <w:sz w:val="32"/>
          <w:szCs w:val="32"/>
          <w:lang w:bidi="ar-SA"/>
        </w:rPr>
        <w:br/>
      </w:r>
    </w:p>
    <w:p w:rsidR="00287431" w:rsidRPr="000B545E" w:rsidRDefault="00287431" w:rsidP="00287431">
      <w:pPr>
        <w:spacing w:before="100" w:beforeAutospacing="1" w:after="100" w:afterAutospacing="1"/>
        <w:rPr>
          <w:sz w:val="32"/>
          <w:szCs w:val="32"/>
          <w:lang w:bidi="ar-SA"/>
        </w:rPr>
      </w:pPr>
      <w:r w:rsidRPr="000B545E">
        <w:rPr>
          <w:b/>
          <w:sz w:val="32"/>
          <w:szCs w:val="32"/>
          <w:lang w:bidi="ar-SA"/>
        </w:rPr>
        <w:t>Apertura e presidenza dei lavori</w:t>
      </w:r>
      <w:r w:rsidRPr="000B545E">
        <w:rPr>
          <w:sz w:val="32"/>
          <w:szCs w:val="32"/>
          <w:lang w:bidi="ar-SA"/>
        </w:rPr>
        <w:t xml:space="preserve"> </w:t>
      </w:r>
      <w:r w:rsidRPr="000B545E">
        <w:rPr>
          <w:sz w:val="32"/>
          <w:szCs w:val="32"/>
          <w:lang w:bidi="ar-SA"/>
        </w:rPr>
        <w:br/>
      </w:r>
      <w:r w:rsidRPr="000B545E">
        <w:rPr>
          <w:i/>
          <w:sz w:val="32"/>
          <w:szCs w:val="32"/>
          <w:lang w:bidi="ar-SA"/>
        </w:rPr>
        <w:t xml:space="preserve">Giorgio </w:t>
      </w:r>
      <w:proofErr w:type="spellStart"/>
      <w:r w:rsidRPr="000B545E">
        <w:rPr>
          <w:i/>
          <w:sz w:val="32"/>
          <w:szCs w:val="32"/>
          <w:lang w:bidi="ar-SA"/>
        </w:rPr>
        <w:t>Pasetto</w:t>
      </w:r>
      <w:proofErr w:type="spellEnd"/>
      <w:r w:rsidRPr="000B545E">
        <w:rPr>
          <w:sz w:val="32"/>
          <w:szCs w:val="32"/>
          <w:lang w:bidi="ar-SA"/>
        </w:rPr>
        <w:br/>
      </w:r>
      <w:r w:rsidRPr="000B545E">
        <w:rPr>
          <w:b/>
          <w:sz w:val="32"/>
          <w:szCs w:val="32"/>
          <w:lang w:bidi="ar-SA"/>
        </w:rPr>
        <w:t>Il governo: "cura della casa comune"</w:t>
      </w:r>
      <w:r w:rsidRPr="000B545E">
        <w:rPr>
          <w:sz w:val="32"/>
          <w:szCs w:val="32"/>
          <w:lang w:bidi="ar-SA"/>
        </w:rPr>
        <w:br/>
      </w:r>
      <w:r w:rsidRPr="000B545E">
        <w:rPr>
          <w:i/>
          <w:sz w:val="32"/>
          <w:szCs w:val="32"/>
          <w:lang w:bidi="ar-SA"/>
        </w:rPr>
        <w:t>Lino Prenna</w:t>
      </w:r>
      <w:r w:rsidRPr="000B545E">
        <w:rPr>
          <w:sz w:val="32"/>
          <w:szCs w:val="32"/>
          <w:lang w:bidi="ar-SA"/>
        </w:rPr>
        <w:br/>
      </w:r>
      <w:r w:rsidRPr="000B545E">
        <w:rPr>
          <w:b/>
          <w:sz w:val="32"/>
          <w:szCs w:val="32"/>
          <w:lang w:bidi="ar-SA"/>
        </w:rPr>
        <w:t>Roma: un manifesto per la rinascita</w:t>
      </w:r>
      <w:r w:rsidRPr="000B545E">
        <w:rPr>
          <w:sz w:val="32"/>
          <w:szCs w:val="32"/>
          <w:lang w:bidi="ar-SA"/>
        </w:rPr>
        <w:t xml:space="preserve"> </w:t>
      </w:r>
      <w:r w:rsidRPr="000B545E">
        <w:rPr>
          <w:sz w:val="32"/>
          <w:szCs w:val="32"/>
          <w:lang w:bidi="ar-SA"/>
        </w:rPr>
        <w:br/>
      </w:r>
      <w:r w:rsidRPr="000B545E">
        <w:rPr>
          <w:b/>
          <w:sz w:val="32"/>
          <w:szCs w:val="32"/>
          <w:lang w:bidi="ar-SA"/>
        </w:rPr>
        <w:t>Tavolo di confronto</w:t>
      </w:r>
      <w:r w:rsidRPr="000B545E">
        <w:rPr>
          <w:i/>
          <w:sz w:val="32"/>
          <w:szCs w:val="32"/>
          <w:lang w:bidi="ar-SA"/>
        </w:rPr>
        <w:t xml:space="preserve"> moderato da Mario </w:t>
      </w:r>
      <w:proofErr w:type="spellStart"/>
      <w:r w:rsidRPr="000B545E">
        <w:rPr>
          <w:i/>
          <w:sz w:val="32"/>
          <w:szCs w:val="32"/>
          <w:lang w:bidi="ar-SA"/>
        </w:rPr>
        <w:t>Ajello</w:t>
      </w:r>
      <w:proofErr w:type="spellEnd"/>
      <w:r w:rsidRPr="000B545E">
        <w:rPr>
          <w:sz w:val="32"/>
          <w:szCs w:val="32"/>
          <w:lang w:bidi="ar-SA"/>
        </w:rPr>
        <w:br/>
      </w:r>
      <w:r w:rsidRPr="000B545E">
        <w:rPr>
          <w:b/>
          <w:sz w:val="32"/>
          <w:szCs w:val="32"/>
          <w:lang w:bidi="ar-SA"/>
        </w:rPr>
        <w:t>Interventi programmati e dibattito</w:t>
      </w:r>
    </w:p>
    <w:p w:rsidR="000B545E" w:rsidRDefault="00287431" w:rsidP="00287431">
      <w:pPr>
        <w:spacing w:before="100" w:beforeAutospacing="1" w:after="100" w:afterAutospacing="1"/>
        <w:rPr>
          <w:b/>
          <w:sz w:val="32"/>
          <w:szCs w:val="32"/>
          <w:lang w:bidi="ar-SA"/>
        </w:rPr>
      </w:pPr>
      <w:r w:rsidRPr="000B545E">
        <w:rPr>
          <w:b/>
          <w:sz w:val="32"/>
          <w:szCs w:val="32"/>
          <w:lang w:bidi="ar-SA"/>
        </w:rPr>
        <w:t>Venerdì 13</w:t>
      </w:r>
      <w:r w:rsidRPr="000B545E">
        <w:rPr>
          <w:sz w:val="32"/>
          <w:szCs w:val="32"/>
          <w:lang w:bidi="ar-SA"/>
        </w:rPr>
        <w:t>, dalle 9.30 alle 13.00</w:t>
      </w:r>
      <w:r w:rsidRPr="000B545E">
        <w:rPr>
          <w:sz w:val="32"/>
          <w:szCs w:val="32"/>
          <w:lang w:bidi="ar-SA"/>
        </w:rPr>
        <w:br/>
      </w:r>
    </w:p>
    <w:p w:rsidR="00287431" w:rsidRPr="000B545E" w:rsidRDefault="00287431" w:rsidP="00287431">
      <w:pPr>
        <w:spacing w:before="100" w:beforeAutospacing="1" w:after="100" w:afterAutospacing="1"/>
        <w:rPr>
          <w:sz w:val="32"/>
          <w:szCs w:val="32"/>
          <w:lang w:bidi="ar-SA"/>
        </w:rPr>
      </w:pPr>
      <w:r w:rsidRPr="000B545E">
        <w:rPr>
          <w:b/>
          <w:sz w:val="32"/>
          <w:szCs w:val="32"/>
          <w:lang w:bidi="ar-SA"/>
        </w:rPr>
        <w:t>Ripresa e presidenza dei lavori</w:t>
      </w:r>
      <w:r w:rsidRPr="000B545E">
        <w:rPr>
          <w:sz w:val="32"/>
          <w:szCs w:val="32"/>
          <w:lang w:bidi="ar-SA"/>
        </w:rPr>
        <w:br/>
      </w:r>
      <w:r w:rsidRPr="000B545E">
        <w:rPr>
          <w:i/>
          <w:sz w:val="32"/>
          <w:szCs w:val="32"/>
          <w:lang w:bidi="ar-SA"/>
        </w:rPr>
        <w:t xml:space="preserve">Raffaele </w:t>
      </w:r>
      <w:proofErr w:type="spellStart"/>
      <w:r w:rsidRPr="000B545E">
        <w:rPr>
          <w:i/>
          <w:sz w:val="32"/>
          <w:szCs w:val="32"/>
          <w:lang w:bidi="ar-SA"/>
        </w:rPr>
        <w:t>Cananzi</w:t>
      </w:r>
      <w:proofErr w:type="spellEnd"/>
      <w:r w:rsidRPr="000B545E">
        <w:rPr>
          <w:sz w:val="32"/>
          <w:szCs w:val="32"/>
          <w:lang w:bidi="ar-SA"/>
        </w:rPr>
        <w:br/>
      </w:r>
      <w:r w:rsidRPr="000B545E">
        <w:rPr>
          <w:b/>
          <w:sz w:val="32"/>
          <w:szCs w:val="32"/>
          <w:lang w:bidi="ar-SA"/>
        </w:rPr>
        <w:t>Ripartire dalle periferie</w:t>
      </w:r>
      <w:r w:rsidRPr="000B545E">
        <w:rPr>
          <w:sz w:val="32"/>
          <w:szCs w:val="32"/>
          <w:lang w:bidi="ar-SA"/>
        </w:rPr>
        <w:br/>
      </w:r>
      <w:r w:rsidRPr="000B545E">
        <w:rPr>
          <w:i/>
          <w:sz w:val="32"/>
          <w:szCs w:val="32"/>
          <w:lang w:bidi="ar-SA"/>
        </w:rPr>
        <w:t>Lino Prenna</w:t>
      </w:r>
      <w:r w:rsidRPr="000B545E">
        <w:rPr>
          <w:sz w:val="32"/>
          <w:szCs w:val="32"/>
          <w:lang w:bidi="ar-SA"/>
        </w:rPr>
        <w:br/>
      </w:r>
      <w:r w:rsidRPr="000B545E">
        <w:rPr>
          <w:b/>
          <w:sz w:val="32"/>
          <w:szCs w:val="32"/>
          <w:lang w:bidi="ar-SA"/>
        </w:rPr>
        <w:t>Una politica per la città: le buone pratiche amministrative</w:t>
      </w:r>
      <w:r w:rsidRPr="000B545E">
        <w:rPr>
          <w:sz w:val="32"/>
          <w:szCs w:val="32"/>
          <w:lang w:bidi="ar-SA"/>
        </w:rPr>
        <w:t xml:space="preserve"> </w:t>
      </w:r>
      <w:r w:rsidRPr="000B545E">
        <w:rPr>
          <w:sz w:val="32"/>
          <w:szCs w:val="32"/>
          <w:lang w:bidi="ar-SA"/>
        </w:rPr>
        <w:br/>
      </w:r>
      <w:r w:rsidRPr="000B545E">
        <w:rPr>
          <w:i/>
          <w:sz w:val="32"/>
          <w:szCs w:val="32"/>
          <w:lang w:bidi="ar-SA"/>
        </w:rPr>
        <w:t xml:space="preserve">Paolo </w:t>
      </w:r>
      <w:proofErr w:type="spellStart"/>
      <w:r w:rsidRPr="000B545E">
        <w:rPr>
          <w:i/>
          <w:sz w:val="32"/>
          <w:szCs w:val="32"/>
          <w:lang w:bidi="ar-SA"/>
        </w:rPr>
        <w:t>Giaretta</w:t>
      </w:r>
      <w:proofErr w:type="spellEnd"/>
      <w:r w:rsidRPr="000B545E">
        <w:rPr>
          <w:i/>
          <w:sz w:val="32"/>
          <w:szCs w:val="32"/>
          <w:lang w:bidi="ar-SA"/>
        </w:rPr>
        <w:t xml:space="preserve"> e Giovanni </w:t>
      </w:r>
      <w:proofErr w:type="spellStart"/>
      <w:r w:rsidRPr="000B545E">
        <w:rPr>
          <w:i/>
          <w:sz w:val="32"/>
          <w:szCs w:val="32"/>
          <w:lang w:bidi="ar-SA"/>
        </w:rPr>
        <w:t>Ruvolo</w:t>
      </w:r>
      <w:proofErr w:type="spellEnd"/>
      <w:r w:rsidRPr="000B545E">
        <w:rPr>
          <w:i/>
          <w:sz w:val="32"/>
          <w:szCs w:val="32"/>
          <w:lang w:bidi="ar-SA"/>
        </w:rPr>
        <w:br/>
      </w:r>
      <w:r w:rsidRPr="000B545E">
        <w:rPr>
          <w:b/>
          <w:sz w:val="32"/>
          <w:szCs w:val="32"/>
          <w:lang w:bidi="ar-SA"/>
        </w:rPr>
        <w:t>"Come sono belle le città che..."</w:t>
      </w:r>
      <w:r w:rsidRPr="000B545E">
        <w:rPr>
          <w:sz w:val="32"/>
          <w:szCs w:val="32"/>
          <w:lang w:bidi="ar-SA"/>
        </w:rPr>
        <w:br/>
      </w:r>
      <w:r w:rsidRPr="000B545E">
        <w:rPr>
          <w:b/>
          <w:sz w:val="32"/>
          <w:szCs w:val="32"/>
          <w:lang w:bidi="ar-SA"/>
        </w:rPr>
        <w:t>Tavolo di confronto</w:t>
      </w:r>
      <w:r w:rsidRPr="000B545E">
        <w:rPr>
          <w:sz w:val="32"/>
          <w:szCs w:val="32"/>
          <w:lang w:bidi="ar-SA"/>
        </w:rPr>
        <w:t xml:space="preserve"> </w:t>
      </w:r>
      <w:r w:rsidRPr="000B545E">
        <w:rPr>
          <w:i/>
          <w:sz w:val="32"/>
          <w:szCs w:val="32"/>
          <w:lang w:bidi="ar-SA"/>
        </w:rPr>
        <w:t>moderato da Pier Giorgio Maiardi</w:t>
      </w:r>
      <w:r w:rsidRPr="000B545E">
        <w:rPr>
          <w:sz w:val="32"/>
          <w:szCs w:val="32"/>
          <w:lang w:bidi="ar-SA"/>
        </w:rPr>
        <w:br/>
      </w:r>
      <w:r w:rsidRPr="000B545E">
        <w:rPr>
          <w:b/>
          <w:sz w:val="32"/>
          <w:szCs w:val="32"/>
          <w:lang w:bidi="ar-SA"/>
        </w:rPr>
        <w:t>Interventi programmati e dibattito</w:t>
      </w:r>
      <w:r w:rsidRPr="000B545E">
        <w:rPr>
          <w:sz w:val="32"/>
          <w:szCs w:val="32"/>
          <w:lang w:bidi="ar-SA"/>
        </w:rPr>
        <w:t xml:space="preserve"> </w:t>
      </w:r>
      <w:r w:rsidRPr="000B545E">
        <w:rPr>
          <w:sz w:val="32"/>
          <w:szCs w:val="32"/>
          <w:lang w:bidi="ar-SA"/>
        </w:rPr>
        <w:br/>
      </w:r>
      <w:r w:rsidRPr="000B545E">
        <w:rPr>
          <w:b/>
          <w:sz w:val="32"/>
          <w:szCs w:val="32"/>
          <w:lang w:bidi="ar-SA"/>
        </w:rPr>
        <w:t>Indicazioni conclusive</w:t>
      </w:r>
      <w:r w:rsidRPr="000B545E">
        <w:rPr>
          <w:sz w:val="32"/>
          <w:szCs w:val="32"/>
          <w:lang w:bidi="ar-SA"/>
        </w:rPr>
        <w:t xml:space="preserve"> </w:t>
      </w:r>
      <w:r w:rsidRPr="000B545E">
        <w:rPr>
          <w:sz w:val="32"/>
          <w:szCs w:val="32"/>
          <w:lang w:bidi="ar-SA"/>
        </w:rPr>
        <w:br/>
      </w:r>
      <w:r w:rsidRPr="000B545E">
        <w:rPr>
          <w:i/>
          <w:sz w:val="32"/>
          <w:szCs w:val="32"/>
          <w:lang w:bidi="ar-SA"/>
        </w:rPr>
        <w:t xml:space="preserve">Giorgio </w:t>
      </w:r>
      <w:proofErr w:type="spellStart"/>
      <w:r w:rsidRPr="000B545E">
        <w:rPr>
          <w:i/>
          <w:sz w:val="32"/>
          <w:szCs w:val="32"/>
          <w:lang w:bidi="ar-SA"/>
        </w:rPr>
        <w:t>Pasetto</w:t>
      </w:r>
      <w:proofErr w:type="spellEnd"/>
      <w:r w:rsidRPr="000B545E">
        <w:rPr>
          <w:i/>
          <w:sz w:val="32"/>
          <w:szCs w:val="32"/>
          <w:lang w:bidi="ar-SA"/>
        </w:rPr>
        <w:t xml:space="preserve"> e Lino Prenna</w:t>
      </w:r>
    </w:p>
    <w:p w:rsidR="00A2731D" w:rsidRPr="000B545E" w:rsidRDefault="000B545E">
      <w:pPr>
        <w:rPr>
          <w:sz w:val="32"/>
          <w:szCs w:val="32"/>
        </w:rPr>
      </w:pPr>
    </w:p>
    <w:sectPr w:rsidR="00A2731D" w:rsidRPr="000B545E" w:rsidSect="00304F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287431"/>
    <w:rsid w:val="000B545E"/>
    <w:rsid w:val="00287431"/>
    <w:rsid w:val="00304FCC"/>
    <w:rsid w:val="0063782B"/>
    <w:rsid w:val="00D5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7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2016-05-06T13:39:00Z</dcterms:created>
  <dcterms:modified xsi:type="dcterms:W3CDTF">2016-05-06T13:40:00Z</dcterms:modified>
</cp:coreProperties>
</file>