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E2" w:rsidRDefault="0046117B" w:rsidP="00FE658B">
      <w:pPr>
        <w:rPr>
          <w:szCs w:val="22"/>
        </w:rPr>
      </w:pPr>
      <w:r>
        <w:rPr>
          <w:szCs w:val="22"/>
        </w:rPr>
        <w:t xml:space="preserve">Divisi e senza meta </w:t>
      </w:r>
      <w:proofErr w:type="spellStart"/>
      <w:r>
        <w:rPr>
          <w:szCs w:val="22"/>
        </w:rPr>
        <w:t>p.pombeni</w:t>
      </w:r>
      <w:proofErr w:type="spellEnd"/>
      <w:r>
        <w:rPr>
          <w:szCs w:val="22"/>
        </w:rPr>
        <w:t xml:space="preserve"> mente</w:t>
      </w:r>
    </w:p>
    <w:p w:rsidR="0046117B" w:rsidRDefault="0046117B" w:rsidP="00FE658B">
      <w:pPr>
        <w:rPr>
          <w:szCs w:val="22"/>
        </w:rPr>
      </w:pPr>
    </w:p>
    <w:p w:rsidR="0046117B" w:rsidRDefault="0046117B" w:rsidP="00FE658B">
      <w:pPr>
        <w:rPr>
          <w:szCs w:val="22"/>
        </w:rPr>
      </w:pPr>
      <w:hyperlink r:id="rId5" w:history="1">
        <w:r w:rsidRPr="00A81465">
          <w:rPr>
            <w:rStyle w:val="Collegamentoipertestuale"/>
            <w:szCs w:val="22"/>
          </w:rPr>
          <w:t>https://www.mentepolitica.it/articolo/divisi-e-senza-meta/1744</w:t>
        </w:r>
      </w:hyperlink>
    </w:p>
    <w:p w:rsidR="0046117B" w:rsidRPr="00FE658B" w:rsidRDefault="0046117B" w:rsidP="00FE658B">
      <w:pPr>
        <w:rPr>
          <w:szCs w:val="22"/>
        </w:rPr>
      </w:pPr>
    </w:p>
    <w:sectPr w:rsidR="0046117B" w:rsidRPr="00FE658B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35E"/>
    <w:rsid w:val="000125EC"/>
    <w:rsid w:val="000359EB"/>
    <w:rsid w:val="0003658A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C4B"/>
    <w:rsid w:val="001630E7"/>
    <w:rsid w:val="00171BAF"/>
    <w:rsid w:val="00175CBD"/>
    <w:rsid w:val="001855B1"/>
    <w:rsid w:val="00193498"/>
    <w:rsid w:val="001B2B31"/>
    <w:rsid w:val="001B5674"/>
    <w:rsid w:val="001C06E8"/>
    <w:rsid w:val="001C4D2F"/>
    <w:rsid w:val="001C764E"/>
    <w:rsid w:val="001D151E"/>
    <w:rsid w:val="001E153E"/>
    <w:rsid w:val="001E7613"/>
    <w:rsid w:val="001F550A"/>
    <w:rsid w:val="0020008D"/>
    <w:rsid w:val="00205A36"/>
    <w:rsid w:val="00216B78"/>
    <w:rsid w:val="00217D3A"/>
    <w:rsid w:val="00217EDF"/>
    <w:rsid w:val="00243022"/>
    <w:rsid w:val="00243C9D"/>
    <w:rsid w:val="00244682"/>
    <w:rsid w:val="002626B8"/>
    <w:rsid w:val="00264F12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D2718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A7D92"/>
    <w:rsid w:val="003C4393"/>
    <w:rsid w:val="003E0371"/>
    <w:rsid w:val="003E7BA0"/>
    <w:rsid w:val="003F05DC"/>
    <w:rsid w:val="004025BA"/>
    <w:rsid w:val="004062F4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117B"/>
    <w:rsid w:val="00462315"/>
    <w:rsid w:val="004629E2"/>
    <w:rsid w:val="00471836"/>
    <w:rsid w:val="00471F71"/>
    <w:rsid w:val="00475851"/>
    <w:rsid w:val="00486710"/>
    <w:rsid w:val="00497F92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1C6A"/>
    <w:rsid w:val="005E50B3"/>
    <w:rsid w:val="005F2091"/>
    <w:rsid w:val="005F2396"/>
    <w:rsid w:val="00606BA6"/>
    <w:rsid w:val="006167DC"/>
    <w:rsid w:val="00625465"/>
    <w:rsid w:val="00663764"/>
    <w:rsid w:val="00665D95"/>
    <w:rsid w:val="00672226"/>
    <w:rsid w:val="0068187B"/>
    <w:rsid w:val="00682ED5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543A"/>
    <w:rsid w:val="007E014A"/>
    <w:rsid w:val="007F04D0"/>
    <w:rsid w:val="00812C96"/>
    <w:rsid w:val="008215C5"/>
    <w:rsid w:val="00827265"/>
    <w:rsid w:val="0082736C"/>
    <w:rsid w:val="0084424C"/>
    <w:rsid w:val="008468CB"/>
    <w:rsid w:val="008528C2"/>
    <w:rsid w:val="00855D9C"/>
    <w:rsid w:val="00856353"/>
    <w:rsid w:val="00860719"/>
    <w:rsid w:val="008667BB"/>
    <w:rsid w:val="00876BFA"/>
    <w:rsid w:val="0089536A"/>
    <w:rsid w:val="008A0018"/>
    <w:rsid w:val="008B1F23"/>
    <w:rsid w:val="008B3195"/>
    <w:rsid w:val="008B781B"/>
    <w:rsid w:val="008C2E20"/>
    <w:rsid w:val="008E06D6"/>
    <w:rsid w:val="008E0899"/>
    <w:rsid w:val="008E4CC4"/>
    <w:rsid w:val="008E71B0"/>
    <w:rsid w:val="0090355C"/>
    <w:rsid w:val="00905CE5"/>
    <w:rsid w:val="00922FB2"/>
    <w:rsid w:val="00946F3A"/>
    <w:rsid w:val="00951FAE"/>
    <w:rsid w:val="009659E6"/>
    <w:rsid w:val="00970DB5"/>
    <w:rsid w:val="00971985"/>
    <w:rsid w:val="00976D03"/>
    <w:rsid w:val="0098451F"/>
    <w:rsid w:val="009927D8"/>
    <w:rsid w:val="00993DF7"/>
    <w:rsid w:val="00994334"/>
    <w:rsid w:val="00996370"/>
    <w:rsid w:val="009A079A"/>
    <w:rsid w:val="009A4EE3"/>
    <w:rsid w:val="009A6B06"/>
    <w:rsid w:val="009B247C"/>
    <w:rsid w:val="009B2C6F"/>
    <w:rsid w:val="009C389F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33B97"/>
    <w:rsid w:val="00A368F1"/>
    <w:rsid w:val="00A37D2A"/>
    <w:rsid w:val="00A523CC"/>
    <w:rsid w:val="00A57C29"/>
    <w:rsid w:val="00A61504"/>
    <w:rsid w:val="00A67C42"/>
    <w:rsid w:val="00A704EB"/>
    <w:rsid w:val="00A76AD1"/>
    <w:rsid w:val="00A77D0D"/>
    <w:rsid w:val="00A85D97"/>
    <w:rsid w:val="00A90D35"/>
    <w:rsid w:val="00A92AC5"/>
    <w:rsid w:val="00AA55A7"/>
    <w:rsid w:val="00AC0462"/>
    <w:rsid w:val="00AD1E33"/>
    <w:rsid w:val="00AD4897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5366"/>
    <w:rsid w:val="00B7397C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332FF"/>
    <w:rsid w:val="00C459F2"/>
    <w:rsid w:val="00C472E8"/>
    <w:rsid w:val="00C6102A"/>
    <w:rsid w:val="00C616E3"/>
    <w:rsid w:val="00C75354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D05EAA"/>
    <w:rsid w:val="00D12CBC"/>
    <w:rsid w:val="00D27FD3"/>
    <w:rsid w:val="00D326DD"/>
    <w:rsid w:val="00D3334A"/>
    <w:rsid w:val="00D50196"/>
    <w:rsid w:val="00D71011"/>
    <w:rsid w:val="00D71159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40B0"/>
    <w:rsid w:val="00EF7BCC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C347B"/>
    <w:rsid w:val="00FE658B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entepolitica.it/articolo/divisi-e-senza-meta/17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128D1-BF4B-44A0-9459-57D10C6A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2019-12-02T13:18:00Z</cp:lastPrinted>
  <dcterms:created xsi:type="dcterms:W3CDTF">2019-12-04T23:48:00Z</dcterms:created>
  <dcterms:modified xsi:type="dcterms:W3CDTF">2019-12-04T23:48:00Z</dcterms:modified>
</cp:coreProperties>
</file>