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D8" w:rsidRDefault="00BA2E9B" w:rsidP="009927D8">
      <w:r>
        <w:t>Più tasse più debito, la legge di bilancio è recessiva</w:t>
      </w:r>
    </w:p>
    <w:p w:rsidR="00BA2E9B" w:rsidRDefault="00BA2E9B" w:rsidP="009927D8">
      <w:r>
        <w:t xml:space="preserve">Enrico </w:t>
      </w:r>
      <w:proofErr w:type="spellStart"/>
      <w:r>
        <w:t>morando</w:t>
      </w:r>
      <w:proofErr w:type="spellEnd"/>
    </w:p>
    <w:p w:rsidR="00BA2E9B" w:rsidRDefault="00BA2E9B" w:rsidP="009927D8">
      <w:hyperlink r:id="rId4" w:history="1">
        <w:r w:rsidRPr="007A649E">
          <w:rPr>
            <w:rStyle w:val="Collegamentoipertestuale"/>
          </w:rPr>
          <w:t>http://www.libertaeguale.it/piu-tasse-piu-debito-la-legge-di-bilancio-e-recessiva/</w:t>
        </w:r>
      </w:hyperlink>
    </w:p>
    <w:p w:rsidR="00BA2E9B" w:rsidRDefault="00BA2E9B" w:rsidP="009927D8"/>
    <w:p w:rsidR="009927D8" w:rsidRPr="009927D8" w:rsidRDefault="009927D8" w:rsidP="009927D8"/>
    <w:sectPr w:rsidR="009927D8" w:rsidRPr="009927D8" w:rsidSect="00DC0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3196"/>
    <w:rsid w:val="00125EE5"/>
    <w:rsid w:val="001630E7"/>
    <w:rsid w:val="001B2B31"/>
    <w:rsid w:val="001D151E"/>
    <w:rsid w:val="001E153E"/>
    <w:rsid w:val="00292B42"/>
    <w:rsid w:val="002F3196"/>
    <w:rsid w:val="004C3F49"/>
    <w:rsid w:val="00564FF2"/>
    <w:rsid w:val="00594413"/>
    <w:rsid w:val="007B0B34"/>
    <w:rsid w:val="0084424C"/>
    <w:rsid w:val="008C2E20"/>
    <w:rsid w:val="009927D8"/>
    <w:rsid w:val="00996370"/>
    <w:rsid w:val="009B247C"/>
    <w:rsid w:val="009F75E6"/>
    <w:rsid w:val="00A33B97"/>
    <w:rsid w:val="00AC0462"/>
    <w:rsid w:val="00B14BC3"/>
    <w:rsid w:val="00BA2E9B"/>
    <w:rsid w:val="00D71011"/>
    <w:rsid w:val="00DC0A33"/>
    <w:rsid w:val="00E6647A"/>
    <w:rsid w:val="00EF2E65"/>
    <w:rsid w:val="00F3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0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bertaeguale.it/piu-tasse-piu-debito-la-legge-di-bilancio-e-recessiv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2018-11-19T16:56:00Z</cp:lastPrinted>
  <dcterms:created xsi:type="dcterms:W3CDTF">2018-11-23T10:47:00Z</dcterms:created>
  <dcterms:modified xsi:type="dcterms:W3CDTF">2018-11-23T10:47:00Z</dcterms:modified>
</cp:coreProperties>
</file>