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E6" w:rsidRDefault="00406227">
      <w:r>
        <w:t>Noi siamo quelli dell’</w:t>
      </w:r>
      <w:proofErr w:type="spellStart"/>
      <w:r>
        <w:t>europa</w:t>
      </w:r>
      <w:proofErr w:type="spellEnd"/>
    </w:p>
    <w:p w:rsidR="00406227" w:rsidRDefault="00406227">
      <w:r>
        <w:t>Emilia Patta</w:t>
      </w:r>
    </w:p>
    <w:p w:rsidR="00406227" w:rsidRDefault="00406227">
      <w:hyperlink r:id="rId4" w:history="1">
        <w:r w:rsidRPr="00CA4930">
          <w:rPr>
            <w:rStyle w:val="Collegamentoipertestuale"/>
          </w:rPr>
          <w:t>http://www.ilsole24ore.com/art/notizie/2017-11-26/noi-siano-quelli-dell-europa-svolta-macroniana-e-antipopulista-renzi-163013.shtml?uuid=AEJIucID</w:t>
        </w:r>
      </w:hyperlink>
    </w:p>
    <w:p w:rsidR="00406227" w:rsidRDefault="00406227"/>
    <w:sectPr w:rsidR="00406227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406227"/>
    <w:rsid w:val="00122C31"/>
    <w:rsid w:val="0015593A"/>
    <w:rsid w:val="002530E1"/>
    <w:rsid w:val="003F40AE"/>
    <w:rsid w:val="00406227"/>
    <w:rsid w:val="00406F21"/>
    <w:rsid w:val="006E139B"/>
    <w:rsid w:val="00A372C1"/>
    <w:rsid w:val="00C1058E"/>
    <w:rsid w:val="00CC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6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lsole24ore.com/art/notizie/2017-11-26/noi-siano-quelli-dell-europa-svolta-macroniana-e-antipopulista-renzi-163013.shtml?uuid=AEJIucI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2017-11-27T22:57:00Z</dcterms:created>
  <dcterms:modified xsi:type="dcterms:W3CDTF">2017-11-27T22:58:00Z</dcterms:modified>
</cp:coreProperties>
</file>